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CỘNG HÒA XÃ HỘI CHỦ NGHĨA VIỆT NAM</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beforeAutospacing="1" w:after="24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GIẤY ĐỀ NGHỊ CẦM CỐ TÀI SẢN VAY TIỀN MẶT</w:t>
      </w:r>
    </w:p>
    <w:p>
      <w:pPr>
        <w:pStyle w:val="Normal"/>
        <w:spacing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APPLICATION FORM FOR A CASH LOAN SECURED BY PLEDGED ASSETS</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(No): [code]/Y99-ĐNCCTS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tháng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năm </w:t>
      </w:r>
      <w:r>
        <w:rPr>
          <w:rFonts w:eastAsia="Times New Roman" w:cs="Times New Roman" w:ascii="Times New Roman" w:hAnsi="Times New Roman"/>
          <w:b/>
          <w:bCs/>
          <w:color w:val="1B1C1D"/>
          <w:sz w:val="24"/>
          <w:szCs w:val="24"/>
        </w:rPr>
        <w:t>[year]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Can Tho,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year </w:t>
      </w:r>
      <w:r>
        <w:rPr>
          <w:rFonts w:eastAsia="Times New Roman" w:cs="Times New Roman" w:ascii="Times New Roman" w:hAnsi="Times New Roman"/>
          <w:b/>
          <w:bCs/>
          <w:color w:val="1B1C1D"/>
          <w:sz w:val="24"/>
          <w:szCs w:val="24"/>
        </w:rPr>
        <w:t>[year]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Kính gửi: </w:t>
      </w:r>
      <w:r>
        <w:rPr>
          <w:rFonts w:eastAsia="Times New Roman" w:cs="Times New Roman" w:ascii="Times New Roman" w:hAnsi="Times New Roman"/>
          <w:b/>
          <w:color w:val="1B1C1D"/>
          <w:sz w:val="24"/>
          <w:szCs w:val="24"/>
        </w:rPr>
        <w:t>DOANH NGHIỆP TƯ NHÂN Y99</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To: </w:t>
      </w:r>
      <w:r>
        <w:rPr>
          <w:rFonts w:eastAsia="Times New Roman" w:cs="Times New Roman" w:ascii="Times New Roman" w:hAnsi="Times New Roman"/>
          <w:b/>
          <w:color w:val="1B1C1D"/>
          <w:sz w:val="24"/>
          <w:szCs w:val="24"/>
        </w:rPr>
        <w:t>Y99 PRIVATE ENTERPRISE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tên là (Full name): </w:t>
      </w:r>
      <w:r>
        <w:rPr>
          <w:rFonts w:eastAsia="Times New Roman" w:cs="Times New Roman" w:ascii="Times New Roman" w:hAnsi="Times New Roman"/>
          <w:b/>
          <w:bCs/>
          <w:color w:val="1B1C1D"/>
          <w:sz w:val="24"/>
          <w:szCs w:val="24"/>
        </w:rPr>
        <w:t>[fullname]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(Date of birth): </w:t>
      </w:r>
      <w:r>
        <w:rPr>
          <w:rFonts w:eastAsia="Times New Roman" w:cs="Times New Roman" w:ascii="Times New Roman" w:hAnsi="Times New Roman"/>
          <w:b/>
          <w:bCs/>
          <w:color w:val="1B1C1D"/>
          <w:sz w:val="24"/>
          <w:szCs w:val="24"/>
        </w:rPr>
        <w:t>[customer__dob]</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CCCD (Citizen ID No): </w:t>
      </w:r>
      <w:r>
        <w:rPr>
          <w:rFonts w:eastAsia="Times New Roman" w:cs="Times New Roman" w:ascii="Times New Roman" w:hAnsi="Times New Roman"/>
          <w:b/>
          <w:bCs/>
          <w:color w:val="1B1C1D"/>
          <w:sz w:val="24"/>
          <w:szCs w:val="24"/>
        </w:rPr>
        <w:t>[legal_code]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cấp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Nơi cấp (Place of issue): </w:t>
      </w:r>
      <w:r>
        <w:rPr>
          <w:rFonts w:eastAsia="Times New Roman" w:cs="Times New Roman" w:ascii="Times New Roman" w:hAnsi="Times New Roman"/>
          <w:b/>
          <w:bCs/>
          <w:color w:val="1B1C1D"/>
          <w:sz w:val="24"/>
          <w:szCs w:val="24"/>
        </w:rPr>
        <w:t>[issue_place]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(Permanent address): </w:t>
      </w:r>
      <w:r>
        <w:rPr>
          <w:rFonts w:eastAsia="Times New Roman" w:cs="Times New Roman" w:ascii="Times New Roman" w:hAnsi="Times New Roman"/>
          <w:b/>
          <w:bCs/>
          <w:color w:val="1B1C1D"/>
          <w:sz w:val="24"/>
          <w:szCs w:val="24"/>
        </w:rPr>
        <w:t>[address]</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điện thoại (Phone number): </w:t>
      </w:r>
      <w:r>
        <w:rPr>
          <w:rFonts w:eastAsia="Times New Roman" w:cs="Times New Roman" w:ascii="Times New Roman" w:hAnsi="Times New Roman"/>
          <w:b/>
          <w:bCs/>
          <w:color w:val="1B1C1D"/>
          <w:sz w:val="24"/>
          <w:szCs w:val="24"/>
        </w:rPr>
        <w:t>[phone]</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điện thoại tham chiếu (Reference phone numbers):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1 (Person 1):</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Họ tên: [fullname1]</w:t>
      </w:r>
      <w:r>
        <w:rPr>
          <w:rFonts w:eastAsia="Times New Roman" w:cs="Times New Roman" w:ascii="Times New Roman" w:hAnsi="Times New Roman"/>
          <w:b w:val="false"/>
          <w:bCs w:val="false"/>
          <w:color w:val="1B1C1D"/>
          <w:sz w:val="24"/>
          <w:szCs w:val="24"/>
        </w:rPr>
        <w:t xml:space="preserve"> </w:t>
      </w:r>
      <w:r>
        <w:rPr>
          <w:rFonts w:eastAsia="Times New Roman" w:cs="Times New Roman" w:ascii="Times New Roman" w:hAnsi="Times New Roman"/>
          <w:color w:val="1B1C1D"/>
          <w:sz w:val="24"/>
          <w:szCs w:val="24"/>
        </w:rPr>
        <w:t xml:space="preserve"> SĐT: </w:t>
      </w:r>
      <w:r>
        <w:rPr>
          <w:rFonts w:eastAsia="Times New Roman" w:cs="Times New Roman" w:ascii="Times New Roman" w:hAnsi="Times New Roman"/>
          <w:b w:val="false"/>
          <w:bCs w:val="false"/>
          <w:color w:val="1B1C1D"/>
          <w:sz w:val="24"/>
          <w:szCs w:val="24"/>
        </w:rPr>
        <w:t>[phone1]</w:t>
      </w:r>
      <w:r>
        <w:rPr>
          <w:rFonts w:eastAsia="Times New Roman" w:cs="Times New Roman" w:ascii="Times New Roman" w:hAnsi="Times New Roman"/>
          <w:color w:val="1B1C1D"/>
          <w:sz w:val="24"/>
          <w:szCs w:val="24"/>
        </w:rPr>
        <w:t xml:space="preserve">  Mối quan hệ: [relation1]</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[fullname1]</w:t>
      </w:r>
      <w:r>
        <w:rPr>
          <w:rFonts w:eastAsia="Times New Roman" w:cs="Times New Roman" w:ascii="Times New Roman" w:hAnsi="Times New Roman"/>
          <w:color w:val="1B1C1D"/>
          <w:sz w:val="24"/>
          <w:szCs w:val="24"/>
        </w:rPr>
        <w:t xml:space="preserve">  Phone no.: </w:t>
      </w:r>
      <w:r>
        <w:rPr>
          <w:rFonts w:eastAsia="Times New Roman" w:cs="Times New Roman" w:ascii="Times New Roman" w:hAnsi="Times New Roman"/>
          <w:b w:val="false"/>
          <w:bCs w:val="false"/>
          <w:color w:val="1B1C1D"/>
          <w:sz w:val="24"/>
          <w:szCs w:val="24"/>
        </w:rPr>
        <w:t>[phone1]</w:t>
      </w:r>
      <w:r>
        <w:rPr>
          <w:rFonts w:eastAsia="Times New Roman" w:cs="Times New Roman" w:ascii="Times New Roman" w:hAnsi="Times New Roman"/>
          <w:color w:val="1B1C1D"/>
          <w:sz w:val="24"/>
          <w:szCs w:val="24"/>
        </w:rPr>
        <w:t xml:space="preserve">  Relationship: [relation1]</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2 (Person 2):</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[fullname2]</w:t>
      </w:r>
      <w:r>
        <w:rPr>
          <w:rFonts w:eastAsia="Times New Roman" w:cs="Times New Roman" w:ascii="Times New Roman" w:hAnsi="Times New Roman"/>
          <w:color w:val="1B1C1D"/>
          <w:sz w:val="24"/>
          <w:szCs w:val="24"/>
        </w:rPr>
        <w:t xml:space="preserve">  SĐT: [phone2]  Mối quan hệ: [relation2]</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[fullname2]</w:t>
      </w:r>
      <w:r>
        <w:rPr>
          <w:rFonts w:eastAsia="Times New Roman" w:cs="Times New Roman" w:ascii="Times New Roman" w:hAnsi="Times New Roman"/>
          <w:color w:val="1B1C1D"/>
          <w:sz w:val="24"/>
          <w:szCs w:val="24"/>
        </w:rPr>
        <w:t xml:space="preserve">  Phone no.: [phone2]  Relationship: [relation2]</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3 (Person 3):</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[fullname3]</w:t>
      </w:r>
      <w:r>
        <w:rPr>
          <w:rFonts w:eastAsia="Times New Roman" w:cs="Times New Roman" w:ascii="Times New Roman" w:hAnsi="Times New Roman"/>
          <w:color w:val="1B1C1D"/>
          <w:sz w:val="24"/>
          <w:szCs w:val="24"/>
        </w:rPr>
        <w:t xml:space="preserve">  SĐT: [phone3]  Mối quan hệ: [relation3]</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[fullname3]</w:t>
      </w:r>
      <w:r>
        <w:rPr>
          <w:rFonts w:eastAsia="Times New Roman" w:cs="Times New Roman" w:ascii="Times New Roman" w:hAnsi="Times New Roman"/>
          <w:color w:val="1B1C1D"/>
          <w:sz w:val="24"/>
          <w:szCs w:val="24"/>
        </w:rPr>
        <w:t xml:space="preserve">  Phone no.: [phone3]  Relationship: [relation3]</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Người 4 (Person 4):</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tên: </w:t>
      </w:r>
      <w:r>
        <w:rPr>
          <w:rFonts w:eastAsia="Times New Roman" w:cs="Times New Roman" w:ascii="Times New Roman" w:hAnsi="Times New Roman"/>
          <w:b w:val="false"/>
          <w:bCs w:val="false"/>
          <w:color w:val="1B1C1D"/>
          <w:sz w:val="24"/>
          <w:szCs w:val="24"/>
        </w:rPr>
        <w:t>[fullname4]</w:t>
      </w:r>
      <w:r>
        <w:rPr>
          <w:rFonts w:eastAsia="Times New Roman" w:cs="Times New Roman" w:ascii="Times New Roman" w:hAnsi="Times New Roman"/>
          <w:color w:val="1B1C1D"/>
          <w:sz w:val="24"/>
          <w:szCs w:val="24"/>
        </w:rPr>
        <w:t xml:space="preserve">  SĐT: [phone4]  Mối quan hệ: [relation4]</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Full name: </w:t>
      </w:r>
      <w:r>
        <w:rPr>
          <w:rFonts w:eastAsia="Times New Roman" w:cs="Times New Roman" w:ascii="Times New Roman" w:hAnsi="Times New Roman"/>
          <w:b w:val="false"/>
          <w:bCs w:val="false"/>
          <w:color w:val="1B1C1D"/>
          <w:sz w:val="24"/>
          <w:szCs w:val="24"/>
        </w:rPr>
        <w:t>[fullname4]</w:t>
      </w:r>
      <w:r>
        <w:rPr>
          <w:rFonts w:eastAsia="Times New Roman" w:cs="Times New Roman" w:ascii="Times New Roman" w:hAnsi="Times New Roman"/>
          <w:color w:val="1B1C1D"/>
          <w:sz w:val="24"/>
          <w:szCs w:val="24"/>
        </w:rPr>
        <w:t xml:space="preserve">  Phone no.: [phone4]  Relationship: [relation4]</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Nay tôi làm đơn này để đề nghị được vay tiền mặt tại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với thông tin như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hereby submit this application to request a cash loan from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with the following details:</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1. Số tiền đề nghị vay</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đồng (Bằng chữ: [inword] VND)</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Requested loan amount</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VND (In words: [inword_en]</w:t>
      </w:r>
      <w:r>
        <w:rPr>
          <w:rFonts w:eastAsia="Times New Roman" w:cs="Times New Roman" w:ascii="Times New Roman" w:hAnsi="Times New Roman"/>
          <w:b w:val="false"/>
          <w:bCs w:val="false"/>
          <w:color w:val="1B1C1D"/>
          <w:sz w:val="24"/>
          <w:szCs w:val="24"/>
        </w:rPr>
        <w:t xml:space="preserve"> VND</w:t>
      </w:r>
      <w:r>
        <w:rPr>
          <w:rFonts w:eastAsia="Times New Roman" w:cs="Times New Roman" w:ascii="Times New Roman" w:hAnsi="Times New Roman"/>
          <w:color w:val="1B1C1D"/>
          <w:sz w:val="24"/>
          <w:szCs w:val="24"/>
        </w:rPr>
        <w: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2. Mục đích vay</w:t>
      </w:r>
      <w:r>
        <w:rPr>
          <w:rFonts w:eastAsia="Times New Roman" w:cs="Times New Roman" w:ascii="Times New Roman" w:hAnsi="Times New Roman"/>
          <w:color w:val="1B1C1D"/>
          <w:sz w:val="24"/>
          <w:szCs w:val="24"/>
        </w:rPr>
        <w:t>: Vay tiêu dùng</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Purpose of loan</w:t>
      </w:r>
      <w:r>
        <w:rPr>
          <w:rFonts w:eastAsia="Times New Roman" w:cs="Times New Roman" w:ascii="Times New Roman" w:hAnsi="Times New Roman"/>
          <w:color w:val="1B1C1D"/>
          <w:sz w:val="24"/>
          <w:szCs w:val="24"/>
        </w:rPr>
        <w:t>: Vay tiêu dùng</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3. Thời hạn vay</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tháng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w:t>
      </w:r>
    </w:p>
    <w:p>
      <w:pPr>
        <w:pStyle w:val="Normal"/>
        <w:spacing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Loan term</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months (from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to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b/>
          <w:color w:val="1B1C1D"/>
          <w:sz w:val="24"/>
          <w:szCs w:val="24"/>
        </w:rPr>
        <w:t>4. Tài sản đề nghị cầm cố bảo đảm khoản vay</w:t>
      </w:r>
      <w:r>
        <w:rPr>
          <w:rFonts w:eastAsia="Times New Roman" w:cs="Times New Roman" w:ascii="Times New Roman" w:hAnsi="Times New Roman"/>
          <w:color w:val="1B1C1D"/>
          <w:sz w:val="24"/>
          <w:szCs w:val="24"/>
        </w:rPr>
        <w:t>:</w:t>
      </w:r>
    </w:p>
    <w:p>
      <w:pPr>
        <w:pStyle w:val="Normal"/>
        <w:spacing w:beforeAutospacing="1" w:after="120"/>
        <w:ind w:left="18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Asset(s) proposed for pledge to secure the loan:</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Loại tài sản: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Type of asset: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IMEI: </w:t>
      </w:r>
      <w:r>
        <w:rPr>
          <w:rFonts w:eastAsia="Times New Roman" w:cs="Times New Roman" w:ascii="Times New Roman" w:hAnsi="Times New Roman"/>
          <w:b/>
          <w:bCs/>
          <w:color w:val="1B1C1D"/>
          <w:sz w:val="24"/>
          <w:szCs w:val="24"/>
        </w:rPr>
        <w:t>[collateral__seri_number]</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Mô tả chi tiết (Ví dụ: Xe máy biển số.., điện thoại hiệu..., sổ tiết kiệm số..., trang sức,…): </w:t>
      </w:r>
      <w:r>
        <w:rPr>
          <w:rFonts w:eastAsia="Times New Roman" w:cs="Times New Roman" w:ascii="Times New Roman" w:hAnsi="Times New Roman"/>
          <w:b/>
          <w:bCs/>
          <w:color w:val="1B1C1D"/>
          <w:sz w:val="24"/>
          <w:szCs w:val="24"/>
        </w:rPr>
        <w:t>[collateral__detail]</w:t>
      </w:r>
    </w:p>
    <w:p>
      <w:pPr>
        <w:pStyle w:val="Normal"/>
        <w:spacing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Detailed description (E.g., Motorbike license plate no..., brand of phone..., savings book no..., jewelry,...): </w:t>
      </w:r>
      <w:r>
        <w:rPr>
          <w:rFonts w:eastAsia="Times New Roman" w:cs="Times New Roman" w:ascii="Times New Roman" w:hAnsi="Times New Roman"/>
          <w:b/>
          <w:bCs/>
          <w:color w:val="1B1C1D"/>
          <w:sz w:val="24"/>
          <w:szCs w:val="24"/>
        </w:rPr>
        <w:t>[collateral__detail]</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ước tính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đồng (thẩm định viên ước tính theo giá </w:t>
      </w:r>
      <w:bookmarkStart w:id="0" w:name="_GoBack"/>
      <w:bookmarkEnd w:id="0"/>
      <w:r>
        <w:rPr>
          <w:rFonts w:eastAsia="Times New Roman" w:cs="Times New Roman" w:ascii="Times New Roman" w:hAnsi="Times New Roman"/>
          <w:color w:val="1B1C1D"/>
          <w:sz w:val="24"/>
          <w:szCs w:val="24"/>
        </w:rPr>
        <w:t xml:space="preserve">thị trường tại thời điểm ký kết và tình trạng tài sản)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Estimated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VND (to be estimated by an appraiser based on market price at the time of signing and the asset's condition)</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Tình trạng pháp lý: Tài sản thuộc quyền sở hữu hợp pháp của tôi, không tranh chấp, không bị kê biên hoặc đảm bảo cho nghĩa vụ khác.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Legal status: The asset is under my legal ownership, is not subject to any dispute, is not under distraint, and is not used as security for any other obligation.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Tôi cam kết:</w:t>
      </w:r>
    </w:p>
    <w:p>
      <w:pPr>
        <w:pStyle w:val="Normal"/>
        <w:spacing w:beforeAutospacing="1" w:afterAutospacing="1"/>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hereby declare and agree: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Bằng việc ký vào đơn này, tôi xác nhận và đồng ý với các điều khoản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By signing this application, I confirm and agree to the following terms:</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cam kết tất cả thông tin cung cấp ở trên là hoàn toàn chính xác và xin chịu mọi trách nhiệm trước Doanh nghiệp tư nhân Y99 và pháp luật Việt Nam về tính xác thực của các thông tin này.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declare that all information provided above is completely accurate and I shall bear all responsibility before Y99 Private Enterprise and the laws of Vietnam for the authenticity of this information.</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đồng ý cho phép Doanh nghiệp tư nhân Y99 sử dụng, xác minh và chia sẻ thông tin mà tôi đã cung cấp (bao gồm nhưng không giới hạn) cho các đối tác hoặc bên thứ ba nhằm mục đích thẩm định, xét duyệt khoản vay.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agree to allow Y99 Private Enterprise to use, verify, and share the information I have provided (including but not limited to) with its partners or third parties for the purpose of loan appraisal and approval.</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Tôi đồng ý cho phép Doanh nghiệp tư nhân Y99 sử dụng và chuyển đổi mọi thông tin tôi đã cung cấp, kể cả các số điện thoại đã cung cấp trước đây, cho mục đích xét duyệt hồ sơ và giảm thiểu rủi ro cầm cố tài sản.</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agree to allow Y99 Private Enterprise to use and convert all information I have provided, including previously provided phone numbers, for the purpose of application assessment and mitigation of asset pledge risks.</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cho phép Doanh nghiệp tư nhân Y99 sử dụng thông tin người tham chiếu để thẩm định hồ sơ cầm cố tài sản vay tiền mặt số: </w:t>
      </w:r>
      <w:r>
        <w:rPr>
          <w:rFonts w:eastAsia="Times New Roman" w:cs="Times New Roman" w:ascii="Times New Roman" w:hAnsi="Times New Roman"/>
          <w:b/>
          <w:bCs/>
          <w:color w:val="1B1C1D"/>
          <w:sz w:val="24"/>
          <w:szCs w:val="24"/>
        </w:rPr>
        <w:t>[code]/Y99-HĐCC</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agree to allow Y99 Private Enterprise to use the reference persons' information to appraise the application for a cash loan secured by pledged assets no.: </w:t>
      </w:r>
      <w:r>
        <w:rPr>
          <w:rFonts w:eastAsia="Times New Roman" w:cs="Times New Roman" w:ascii="Times New Roman" w:hAnsi="Times New Roman"/>
          <w:b/>
          <w:bCs/>
          <w:color w:val="1B1C1D"/>
          <w:sz w:val="24"/>
          <w:szCs w:val="24"/>
        </w:rPr>
        <w:t>[code]/Y99-HĐCC</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cấp quyền theo dõi, xử lí và quản lý tài sản: </w:t>
      </w:r>
      <w:r>
        <w:rPr>
          <w:rFonts w:eastAsia="Times New Roman" w:cs="Times New Roman" w:ascii="Times New Roman" w:hAnsi="Times New Roman"/>
          <w:b/>
          <w:bCs/>
          <w:color w:val="1B1C1D"/>
          <w:sz w:val="24"/>
          <w:szCs w:val="24"/>
        </w:rPr>
        <w:t>[collateral__code]</w:t>
      </w:r>
      <w:r>
        <w:rPr>
          <w:rFonts w:eastAsia="Times New Roman" w:cs="Times New Roman" w:ascii="Times New Roman" w:hAnsi="Times New Roman"/>
          <w:color w:val="1B1C1D"/>
          <w:sz w:val="24"/>
          <w:szCs w:val="24"/>
        </w:rPr>
        <w:t xml:space="preserve"> liên quan đến khoản vay này cho Công ty Y99 trong suốt thời hạn vay.</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agree to grant Y99 Company the right to monitor, process, and manage the asset: </w:t>
      </w:r>
      <w:r>
        <w:rPr>
          <w:rFonts w:eastAsia="Times New Roman" w:cs="Times New Roman" w:ascii="Times New Roman" w:hAnsi="Times New Roman"/>
          <w:b/>
          <w:bCs/>
          <w:color w:val="1B1C1D"/>
          <w:sz w:val="24"/>
          <w:szCs w:val="24"/>
        </w:rPr>
        <w:t>[collateral__code]</w:t>
      </w:r>
      <w:r>
        <w:rPr>
          <w:rFonts w:eastAsia="Times New Roman" w:cs="Times New Roman" w:ascii="Times New Roman" w:hAnsi="Times New Roman"/>
          <w:color w:val="1B1C1D"/>
          <w:sz w:val="24"/>
          <w:szCs w:val="24"/>
        </w:rPr>
        <w:t xml:space="preserve"> related to this loan throughout the loan term.</w:t>
      </w:r>
    </w:p>
    <w:p>
      <w:pPr>
        <w:pStyle w:val="Normal"/>
        <w:spacing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Kính mong Quý công ty xem xét và chấp thuận đề nghị vay vốn của tôi.</w:t>
      </w:r>
    </w:p>
    <w:p>
      <w:pPr>
        <w:pStyle w:val="Normal"/>
        <w:spacing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I respectfully request your consideration and approval of my loan application.</w:t>
      </w:r>
    </w:p>
    <w:p>
      <w:pPr>
        <w:pStyle w:val="Normal"/>
        <w:numPr>
          <w:ilvl w:val="0"/>
          <w:numId w:val="1"/>
        </w:numPr>
        <w:spacing w:beforeAutospacing="1" w:after="120"/>
        <w:ind w:hanging="360" w:left="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Yêu cầu cung cấp dịch vụ bảo quản tài sản, hàng hóa:</w:t>
      </w:r>
    </w:p>
    <w:p>
      <w:pPr>
        <w:pStyle w:val="Normal"/>
        <w:spacing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Request for asset/goods custody services: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đồng thời đề nghị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cung cấp dịch vụ bảo quản tài sản, hàng hóa để bảo đảm cho khoản vay nói trên.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also request that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provide custody services for the asset/goods to secure the aforementioned loan.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Thông tin chi tiết như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details are as follows:</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Loại tài sản, hàng hóa bảo quản (Type of asset/goods for custody): </w:t>
      </w:r>
      <w:r>
        <w:rPr>
          <w:rFonts w:eastAsia="Times New Roman" w:cs="Times New Roman" w:ascii="Times New Roman" w:hAnsi="Times New Roman"/>
          <w:b/>
          <w:bCs/>
          <w:color w:val="1B1C1D"/>
          <w:sz w:val="24"/>
          <w:szCs w:val="24"/>
        </w:rPr>
        <w:t>[collateral__type__name]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Tình trạng tài sản, hàng hóa (Condition of the asset/goods):</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b/>
          <w:bCs/>
          <w:color w:val="1B1C1D"/>
          <w:sz w:val="24"/>
          <w:szCs w:val="24"/>
        </w:rPr>
        <w:t>[collateral__status__name]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ước tính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đồng.</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Estimated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VND.</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Thời hạn bảo quản: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hoặc đến khi hoàn tất toàn bộ nghĩa vụ trả nợ theo hợp đồng vay.</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Custody period: From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to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or until all debt obligations under the loan agreement are completely fulfilled.</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hereby commit: </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Hàng hóa ký gửi là tài sản hợp pháp, không bị tranh chấp, không bị kê biên, không cấm lưu thông, vẫn sử dụng được.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consigned goods are legal assets, not subject to any dispute, not under distraint, not prohibited from circulation, and are still usable.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đồng ý để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giữ tài sản trong thời hạn vay và xử lý tài sản nếu tôi không hoàn thành nghĩa vụ trả nợ đúng hạn theo quy định pháp luật và hợp đồng đã ký.</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agree to let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hold the asset during the loan term and to process the asset if I fail to fulfill my repayment obligations on time as stipulated by law and the signed agreement.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Tôi chấp thuận mọi điều khoản liên quan đến việc lưu kho, bảo quản và xử lý tài sản ký gửi theo chính sách của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 accept all terms and conditions related to the storage, custody, and processing of the consigned asset according to the policies of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Tôi xin chân thành cảm ơn!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Thank you sincerely!</w:t>
      </w:r>
    </w:p>
    <w:tbl>
      <w:tblPr>
        <w:tblW w:w="5000" w:type="pct"/>
        <w:jc w:val="left"/>
        <w:tblInd w:w="0" w:type="dxa"/>
        <w:tblLayout w:type="fixed"/>
        <w:tblCellMar>
          <w:top w:w="0" w:type="dxa"/>
          <w:left w:w="0" w:type="dxa"/>
          <w:bottom w:w="0" w:type="dxa"/>
          <w:right w:w="0" w:type="dxa"/>
        </w:tblCellMar>
      </w:tblPr>
      <w:tblGrid>
        <w:gridCol w:w="4573"/>
        <w:gridCol w:w="4573"/>
      </w:tblGrid>
      <w:tr>
        <w:trPr>
          <w:trHeight w:val="3244" w:hRule="atLeast"/>
        </w:trPr>
        <w:tc>
          <w:tcPr>
            <w:tcW w:w="4573" w:type="dxa"/>
            <w:tcBorders/>
          </w:tcPr>
          <w:p>
            <w:pPr>
              <w:pStyle w:val="TableContents"/>
              <w:rPr/>
            </w:pPr>
            <w:r>
              <w:rPr/>
            </w:r>
          </w:p>
        </w:tc>
        <w:tc>
          <w:tcPr>
            <w:tcW w:w="4573" w:type="dxa"/>
            <w:tcBorders/>
          </w:tcPr>
          <w:p>
            <w:pPr>
              <w:pStyle w:val="Normal"/>
              <w:widowControl/>
              <w:bidi w:val="0"/>
              <w:spacing w:lineRule="auto" w:line="240" w:before="0" w:afterAutospacing="1"/>
              <w:ind w:hanging="0" w:left="0" w:right="0"/>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Người làm đơn /The Applicant</w:t>
            </w:r>
          </w:p>
          <w:p>
            <w:pPr>
              <w:pStyle w:val="Normal"/>
              <w:tabs>
                <w:tab w:val="clear" w:pos="720"/>
                <w:tab w:val="left" w:pos="4680" w:leader="none"/>
              </w:tabs>
              <w:spacing w:lineRule="auto" w:line="240" w:beforeAutospacing="1" w:after="0"/>
              <w:ind w:hanging="0" w:left="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ghi rõ họ tên/ </w:t>
            </w:r>
            <w:r>
              <w:rPr>
                <w:rFonts w:eastAsia="Times New Roman" w:cs="Times New Roman" w:ascii="Times New Roman" w:hAnsi="Times New Roman"/>
                <w:color w:val="1B1C1D"/>
                <w:kern w:val="0"/>
                <w:sz w:val="24"/>
                <w:szCs w:val="24"/>
                <w:lang w:val="en-US" w:eastAsia="en-US" w:bidi="ar-SA"/>
              </w:rPr>
              <w:t>Sign, full name</w:t>
            </w:r>
            <w:r>
              <w:rPr>
                <w:rFonts w:eastAsia="Times New Roman" w:cs="Times New Roman" w:ascii="Times New Roman" w:hAnsi="Times New Roman"/>
                <w:color w:val="1B1C1D"/>
                <w:sz w:val="24"/>
                <w:szCs w:val="24"/>
              </w:rPr>
              <w:t>)</w:t>
            </w:r>
          </w:p>
        </w:tc>
      </w:tr>
    </w:tbl>
    <w:p>
      <w:pPr>
        <w:pStyle w:val="Normal"/>
        <w:jc w:val="both"/>
        <w:rPr/>
      </w:pPr>
      <w:r>
        <w:rPr/>
      </w:r>
      <w:bookmarkStart w:id="1" w:name="_GoBack_Copy_1"/>
      <w:bookmarkStart w:id="2" w:name="_GoBack_Copy_1"/>
      <w:bookmarkEnd w:id="2"/>
    </w:p>
    <w:sectPr>
      <w:footerReference w:type="even" r:id="rId2"/>
      <w:footerReference w:type="default" r:id="rId3"/>
      <w:footerReference w:type="first" r:id="rId4"/>
      <w:type w:val="nextPage"/>
      <w:pgSz w:w="11906" w:h="16838"/>
      <w:pgMar w:left="1714" w:right="1045" w:gutter="0" w:header="0" w:top="1133" w:footer="893" w:bottom="1489"/>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Pledge Application Form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r>
      <w:rPr>
        <w:rFonts w:cs="Times New Roman" w:ascii="Times New Roman" w:hAnsi="Times New Roman"/>
        <w:color w:val="000000"/>
        <w:sz w:val="24"/>
        <w:szCs w:val="24"/>
      </w:rPr>
      <w:t>)</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Pledge Application Form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r>
      <w:rPr>
        <w:rFonts w:cs="Times New Roman" w:ascii="Times New Roman" w:hAnsi="Times New Roman"/>
        <w:color w:val="000000"/>
        <w:sz w:val="24"/>
        <w:szCs w:val="24"/>
      </w:rPr>
      <w:t>)</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5"/>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8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413d67"/>
    <w:pPr>
      <w:spacing w:lineRule="auto" w:line="240" w:beforeAutospacing="1" w:afterAutospacing="1"/>
    </w:pPr>
    <w:rPr>
      <w:rFonts w:ascii="Times New Roman" w:hAnsi="Times New Roman" w:eastAsia="Times New Roman" w:cs="Times New Roman"/>
      <w:sz w:val="24"/>
      <w:szCs w:val="24"/>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20"/>
        <w:tab w:val="center" w:pos="4573" w:leader="none"/>
        <w:tab w:val="right" w:pos="9147" w:leader="none"/>
      </w:tabs>
    </w:pPr>
    <w:rPr/>
  </w:style>
  <w:style w:type="paragraph" w:styleId="Footer">
    <w:name w:val="footer"/>
    <w:basedOn w:val="HeaderandFooter"/>
    <w:pPr>
      <w:suppressLineNumbers/>
    </w:pPr>
    <w:rPr/>
  </w:style>
  <w:style w:type="paragraph" w:styleId="TableContents">
    <w:name w:val="Table Contents"/>
    <w:basedOn w:val="Normal"/>
    <w:qFormat/>
    <w:pPr>
      <w:widowControl w:val="false"/>
      <w:suppressLineNumbers/>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374</TotalTime>
  <Application>LibreOffice/25.2.6.2$Linux_X86_64 LibreOffice_project/520$Build-2</Application>
  <AppVersion>15.0000</AppVersion>
  <Pages>5</Pages>
  <Words>1284</Words>
  <Characters>6025</Characters>
  <CharactersWithSpaces>7234</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2025-08-09T03:59:00Z</dcterms:created>
  <dc:creator/>
  <dc:description/>
  <dc:language>en-US</dc:language>
  <cp:lastModifiedBy/>
  <dcterms:modified xsi:type="dcterms:W3CDTF">2025-09-23T07:09:11Z</dcterms:modified>
  <cp:revision>508</cp:revision>
  <dc:subject/>
  <dc:title/>
</cp:coreProperties>
</file>

<file path=docProps/custom.xml><?xml version="1.0" encoding="utf-8"?>
<Properties xmlns="http://schemas.openxmlformats.org/officeDocument/2006/custom-properties" xmlns:vt="http://schemas.openxmlformats.org/officeDocument/2006/docPropsVTypes"/>
</file>